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97" w:rsidRDefault="00A12697" w:rsidP="00A1269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A12697" w:rsidRDefault="00A12697" w:rsidP="00A126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A12697" w:rsidRDefault="00A12697" w:rsidP="00A12697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A12697" w:rsidRDefault="00A12697" w:rsidP="00A12697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A12697" w:rsidRDefault="00A12697" w:rsidP="00A12697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12697" w:rsidTr="00A12697">
        <w:tc>
          <w:tcPr>
            <w:tcW w:w="3436" w:type="dxa"/>
            <w:hideMark/>
          </w:tcPr>
          <w:p w:rsidR="00A12697" w:rsidRDefault="00A12697" w:rsidP="00A126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02.08 2016 года</w:t>
            </w:r>
          </w:p>
          <w:p w:rsidR="00A12697" w:rsidRPr="00A12697" w:rsidRDefault="003B52CD" w:rsidP="00A1269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3107" w:type="dxa"/>
          </w:tcPr>
          <w:p w:rsidR="00A12697" w:rsidRDefault="00A12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A12697" w:rsidRDefault="00A126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3B52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14-1</w:t>
            </w:r>
          </w:p>
        </w:tc>
      </w:tr>
    </w:tbl>
    <w:p w:rsidR="00A12697" w:rsidRDefault="00A12697" w:rsidP="00A12697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кандидата в депутаты Законодательного Собрания Санкт-Петербурга шестого созыва по одномандатному избирательному округу № 10  Гуляева Сергея Владимировича</w:t>
      </w:r>
    </w:p>
    <w:p w:rsidR="00A12697" w:rsidRDefault="00A12697" w:rsidP="00A12697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7FF" w:rsidRPr="00F44605" w:rsidRDefault="00A12697" w:rsidP="00F44605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пунктами 1 – 3 статьи 33,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статьи 39 Закона Санкт-Петербурга от 17 февраля 2016 года № 81-6 «О выборах депутатов Законодательного Собрания Санкт-Петербурга» (далее – Закон Санкт-Петербурга), представленные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Гуляевым Сергеем Владимировичем</w:t>
      </w:r>
      <w:r>
        <w:rPr>
          <w:rFonts w:ascii="Times New Roman" w:hAnsi="Times New Roman" w:cs="Times New Roman"/>
          <w:color w:val="000000"/>
          <w:sz w:val="24"/>
          <w:szCs w:val="24"/>
        </w:rPr>
        <w:t>,  для уведомления о выдвижении и регистрации кандидатом в депутаты Законодательного Собрания Санкт-Петербурга шестого созыва по одномандатному избирательному округу № 10, руководствуясь статьей 41 Закона Санкт-Петербурга, Территориальная избирательная комиссия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0C57FF" w:rsidRPr="00BC1ADB" w:rsidRDefault="00A12697" w:rsidP="00BC1ADB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0C57FF">
        <w:rPr>
          <w:rFonts w:ascii="Times New Roman" w:hAnsi="Times New Roman"/>
          <w:sz w:val="24"/>
          <w:szCs w:val="24"/>
        </w:rPr>
        <w:t>Зарегистрир</w:t>
      </w:r>
      <w:r w:rsidR="003B52CD">
        <w:rPr>
          <w:rFonts w:ascii="Times New Roman" w:hAnsi="Times New Roman"/>
          <w:sz w:val="24"/>
          <w:szCs w:val="24"/>
        </w:rPr>
        <w:t xml:space="preserve">овать 02 августа 2016 года в 18 </w:t>
      </w:r>
      <w:r w:rsidRPr="000C57FF">
        <w:rPr>
          <w:rFonts w:ascii="Times New Roman" w:hAnsi="Times New Roman"/>
          <w:sz w:val="24"/>
          <w:szCs w:val="24"/>
        </w:rPr>
        <w:t xml:space="preserve">часов </w:t>
      </w:r>
      <w:r w:rsidR="003B52CD">
        <w:rPr>
          <w:rFonts w:ascii="Times New Roman" w:hAnsi="Times New Roman"/>
          <w:sz w:val="24"/>
          <w:szCs w:val="24"/>
        </w:rPr>
        <w:t>20</w:t>
      </w:r>
      <w:r w:rsidR="000C57FF" w:rsidRPr="000C57FF">
        <w:rPr>
          <w:rFonts w:ascii="Times New Roman" w:hAnsi="Times New Roman"/>
          <w:sz w:val="24"/>
          <w:szCs w:val="24"/>
        </w:rPr>
        <w:t xml:space="preserve">минут кандидата </w:t>
      </w:r>
      <w:r w:rsidRPr="000C57FF">
        <w:rPr>
          <w:rFonts w:ascii="Times New Roman" w:hAnsi="Times New Roman"/>
          <w:sz w:val="24"/>
          <w:szCs w:val="24"/>
        </w:rPr>
        <w:t>в депутаты Законодательного Собрания Санкт-Петербурга шестого созыва по одномандатному избирательному округу № 10 ,</w:t>
      </w:r>
      <w:r w:rsidR="00BC1ADB" w:rsidRPr="00BC1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C1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Гуляева Сергея Владимировича </w:t>
      </w:r>
      <w:r w:rsidRPr="00BC1ADB">
        <w:rPr>
          <w:rFonts w:ascii="Times New Roman" w:hAnsi="Times New Roman"/>
          <w:sz w:val="24"/>
          <w:szCs w:val="24"/>
        </w:rPr>
        <w:t xml:space="preserve">выдвинутого </w:t>
      </w:r>
      <w:r w:rsidRPr="00BC1ADB">
        <w:rPr>
          <w:rFonts w:ascii="Times New Roman" w:hAnsi="Times New Roman"/>
          <w:color w:val="000000"/>
          <w:sz w:val="24"/>
          <w:szCs w:val="24"/>
        </w:rPr>
        <w:t xml:space="preserve">Санкт-Петербургским региональным отделением </w:t>
      </w:r>
      <w:r w:rsidR="000C57FF" w:rsidRPr="00BC1ADB">
        <w:rPr>
          <w:rFonts w:ascii="Times New Roman" w:hAnsi="Times New Roman"/>
          <w:color w:val="000000"/>
          <w:sz w:val="24"/>
          <w:szCs w:val="24"/>
        </w:rPr>
        <w:t>политической партии «Российская объединенная </w:t>
      </w:r>
      <w:r w:rsidR="000C57FF" w:rsidRPr="00BC1A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0C57FF" w:rsidRPr="00BC1ADB">
        <w:rPr>
          <w:rFonts w:ascii="Times New Roman" w:hAnsi="Times New Roman"/>
          <w:color w:val="000000"/>
          <w:sz w:val="24"/>
          <w:szCs w:val="24"/>
        </w:rPr>
        <w:t xml:space="preserve">демократическая партия </w:t>
      </w:r>
      <w:r w:rsidR="000C57FF" w:rsidRPr="00BC1ADB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  <w:r w:rsidR="00F44605" w:rsidRPr="00BC1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12697" w:rsidRDefault="004C6FDE" w:rsidP="00A1269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Гуляеву С.В</w:t>
      </w:r>
      <w:r w:rsidR="00A12697">
        <w:rPr>
          <w:rFonts w:ascii="Times New Roman" w:hAnsi="Times New Roman"/>
          <w:sz w:val="24"/>
          <w:szCs w:val="24"/>
        </w:rPr>
        <w:t>. удостоверение  о регистрации кандидатом в депутаты Законодательного Собрания Санкт-Петербурга шестого созыва по одномандатному избирательному округу № 10.</w:t>
      </w:r>
    </w:p>
    <w:p w:rsidR="00A12697" w:rsidRDefault="00A12697" w:rsidP="00A1269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Довести настоящее решение до сведения Санкт-Петербургской избирательной комиссии.</w:t>
      </w:r>
    </w:p>
    <w:p w:rsidR="00A12697" w:rsidRDefault="00A12697" w:rsidP="00A12697">
      <w:pPr>
        <w:pStyle w:val="14-15"/>
        <w:numPr>
          <w:ilvl w:val="0"/>
          <w:numId w:val="1"/>
        </w:numPr>
        <w:spacing w:line="240" w:lineRule="auto"/>
        <w:ind w:left="0" w:firstLine="851"/>
        <w:rPr>
          <w:kern w:val="2"/>
          <w:sz w:val="24"/>
          <w:szCs w:val="24"/>
          <w:lang w:eastAsia="ar-SA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сайте </w:t>
      </w:r>
      <w:r>
        <w:rPr>
          <w:kern w:val="2"/>
          <w:sz w:val="24"/>
          <w:szCs w:val="24"/>
          <w:lang w:eastAsia="ar-SA"/>
        </w:rPr>
        <w:t>Территориальной избирательной комиссии № 12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A12697" w:rsidRDefault="00A12697" w:rsidP="00A1269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A12697" w:rsidRDefault="00A12697" w:rsidP="00A12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97" w:rsidRDefault="00A12697" w:rsidP="00A12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Председатель                                                                                  И.Д. Дыннер         </w:t>
      </w:r>
    </w:p>
    <w:p w:rsidR="00A12697" w:rsidRDefault="00A12697" w:rsidP="00A12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97" w:rsidRDefault="00A12697" w:rsidP="00A126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       Н.В. Лазарева</w:t>
      </w:r>
    </w:p>
    <w:p w:rsidR="00A12697" w:rsidRDefault="00A12697" w:rsidP="00A1269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12697" w:rsidRDefault="00A12697" w:rsidP="00A12697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зарегистрированном кандидате в депутаты  Законодательного Собрания Санкт-Петербурга шестого созыва по одномандатному избирательному округу  № 10.</w:t>
      </w:r>
    </w:p>
    <w:p w:rsidR="00A12697" w:rsidRDefault="00A12697" w:rsidP="00A12697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12697" w:rsidRDefault="00A12697" w:rsidP="00A1269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: </w:t>
      </w:r>
      <w:r w:rsidR="00BC1ADB">
        <w:rPr>
          <w:rFonts w:ascii="Times New Roman" w:hAnsi="Times New Roman"/>
          <w:noProof/>
          <w:sz w:val="24"/>
          <w:szCs w:val="24"/>
        </w:rPr>
        <w:t>Гуляев Сергей Владимирович</w:t>
      </w:r>
    </w:p>
    <w:p w:rsidR="00A12697" w:rsidRDefault="00A12697" w:rsidP="00A1269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рождения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BC1ADB">
        <w:rPr>
          <w:rFonts w:ascii="Times New Roman" w:hAnsi="Times New Roman"/>
          <w:noProof/>
          <w:sz w:val="24"/>
          <w:szCs w:val="24"/>
        </w:rPr>
        <w:t>1962</w:t>
      </w:r>
      <w:r>
        <w:rPr>
          <w:rFonts w:ascii="Times New Roman" w:hAnsi="Times New Roman"/>
          <w:noProof/>
          <w:sz w:val="24"/>
          <w:szCs w:val="24"/>
        </w:rPr>
        <w:t xml:space="preserve"> год рождения</w:t>
      </w:r>
    </w:p>
    <w:p w:rsidR="00A12697" w:rsidRDefault="00A12697" w:rsidP="00A1269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жительства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Санкт-Петербург</w:t>
      </w:r>
    </w:p>
    <w:p w:rsidR="00A12697" w:rsidRPr="00BC1ADB" w:rsidRDefault="00A12697" w:rsidP="00A1269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место работы, занимаемая должность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BC1ADB">
        <w:rPr>
          <w:rFonts w:ascii="Times New Roman" w:hAnsi="Times New Roman"/>
          <w:noProof/>
          <w:sz w:val="24"/>
          <w:szCs w:val="24"/>
        </w:rPr>
        <w:t>ООО «Час пик.СПб», генеральный директор- главный редактор газеты «Час пик.</w:t>
      </w:r>
      <w:r w:rsidR="00BC1ADB" w:rsidRPr="00BC1ADB">
        <w:rPr>
          <w:rFonts w:ascii="Times New Roman" w:hAnsi="Times New Roman"/>
          <w:noProof/>
          <w:sz w:val="24"/>
          <w:szCs w:val="24"/>
        </w:rPr>
        <w:t xml:space="preserve"> </w:t>
      </w:r>
      <w:r w:rsidR="00BC1ADB">
        <w:rPr>
          <w:rFonts w:ascii="Times New Roman" w:hAnsi="Times New Roman"/>
          <w:noProof/>
          <w:sz w:val="24"/>
          <w:szCs w:val="24"/>
          <w:lang w:val="en-US"/>
        </w:rPr>
        <w:t>Spb</w:t>
      </w:r>
      <w:r w:rsidR="00BC1ADB">
        <w:rPr>
          <w:rFonts w:ascii="Times New Roman" w:hAnsi="Times New Roman"/>
          <w:noProof/>
          <w:sz w:val="24"/>
          <w:szCs w:val="24"/>
        </w:rPr>
        <w:t>».</w:t>
      </w:r>
    </w:p>
    <w:p w:rsidR="00A12697" w:rsidRPr="005B4658" w:rsidRDefault="00A12697" w:rsidP="0014679F">
      <w:pPr>
        <w:rPr>
          <w:rFonts w:ascii="Times New Roman" w:hAnsi="Times New Roman"/>
          <w:sz w:val="24"/>
          <w:szCs w:val="24"/>
        </w:rPr>
      </w:pPr>
      <w:r w:rsidRPr="0014679F">
        <w:rPr>
          <w:rFonts w:ascii="Times New Roman" w:hAnsi="Times New Roman"/>
          <w:b/>
          <w:sz w:val="24"/>
          <w:szCs w:val="24"/>
        </w:rPr>
        <w:t>Выдвинут</w:t>
      </w:r>
      <w:r w:rsidR="0014679F" w:rsidRPr="0014679F">
        <w:rPr>
          <w:rFonts w:ascii="Times New Roman" w:hAnsi="Times New Roman"/>
          <w:sz w:val="24"/>
          <w:szCs w:val="24"/>
        </w:rPr>
        <w:t xml:space="preserve"> </w:t>
      </w:r>
      <w:r w:rsidR="0014679F" w:rsidRPr="0014679F">
        <w:rPr>
          <w:rFonts w:ascii="Times New Roman" w:hAnsi="Times New Roman"/>
          <w:color w:val="000000"/>
          <w:sz w:val="24"/>
          <w:szCs w:val="24"/>
        </w:rPr>
        <w:t>Санкт-Петербургским региональным отделением политической партии «Российская объединенная </w:t>
      </w:r>
      <w:r w:rsidR="0014679F" w:rsidRPr="001467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14679F" w:rsidRPr="0014679F">
        <w:rPr>
          <w:rFonts w:ascii="Times New Roman" w:hAnsi="Times New Roman"/>
          <w:color w:val="000000"/>
          <w:sz w:val="24"/>
          <w:szCs w:val="24"/>
        </w:rPr>
        <w:t xml:space="preserve">демократическая партия </w:t>
      </w:r>
      <w:r w:rsidR="0014679F" w:rsidRPr="0014679F">
        <w:rPr>
          <w:rFonts w:ascii="Times New Roman" w:hAnsi="Times New Roman"/>
          <w:b/>
          <w:bCs/>
          <w:color w:val="000000"/>
          <w:sz w:val="24"/>
          <w:szCs w:val="24"/>
        </w:rPr>
        <w:t xml:space="preserve">«ЯБЛОКО» </w:t>
      </w:r>
    </w:p>
    <w:p w:rsidR="00A12697" w:rsidRPr="005B4658" w:rsidRDefault="00A12697" w:rsidP="00D84C3D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4658">
        <w:rPr>
          <w:rFonts w:ascii="Times New Roman" w:hAnsi="Times New Roman"/>
          <w:sz w:val="24"/>
          <w:szCs w:val="24"/>
        </w:rPr>
        <w:t xml:space="preserve">Член </w:t>
      </w:r>
      <w:r w:rsidR="00D84C3D">
        <w:rPr>
          <w:rFonts w:ascii="Times New Roman" w:hAnsi="Times New Roman"/>
          <w:noProof/>
          <w:sz w:val="24"/>
          <w:szCs w:val="24"/>
        </w:rPr>
        <w:t>Союза писателей России. Лауреат Литературной премии имени Валентина Пикуля.</w:t>
      </w:r>
    </w:p>
    <w:p w:rsidR="00A12697" w:rsidRPr="005B4658" w:rsidRDefault="00A12697" w:rsidP="00A1269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4658">
        <w:rPr>
          <w:rFonts w:ascii="Times New Roman" w:hAnsi="Times New Roman"/>
          <w:b/>
          <w:sz w:val="24"/>
          <w:szCs w:val="24"/>
        </w:rPr>
        <w:t>Сведения о доходах и имуществе зарегистрированного кандидата:</w:t>
      </w:r>
    </w:p>
    <w:p w:rsidR="00A12697" w:rsidRPr="005B4658" w:rsidRDefault="00A12697" w:rsidP="00A12697">
      <w:pPr>
        <w:spacing w:line="240" w:lineRule="auto"/>
        <w:rPr>
          <w:rFonts w:ascii="Times New Roman" w:hAnsi="Times New Roman"/>
          <w:sz w:val="24"/>
          <w:szCs w:val="24"/>
        </w:rPr>
      </w:pPr>
      <w:r w:rsidRPr="005B4658">
        <w:rPr>
          <w:rFonts w:ascii="Times New Roman" w:hAnsi="Times New Roman"/>
          <w:sz w:val="24"/>
          <w:szCs w:val="24"/>
        </w:rPr>
        <w:t>Общая с</w:t>
      </w:r>
      <w:r w:rsidR="002C127D">
        <w:rPr>
          <w:rFonts w:ascii="Times New Roman" w:hAnsi="Times New Roman"/>
          <w:sz w:val="24"/>
          <w:szCs w:val="24"/>
        </w:rPr>
        <w:t>умма дохода за 2015 год: 1000418</w:t>
      </w:r>
      <w:r w:rsidRPr="005B4658">
        <w:rPr>
          <w:rFonts w:ascii="Times New Roman" w:hAnsi="Times New Roman"/>
          <w:sz w:val="24"/>
          <w:szCs w:val="24"/>
        </w:rPr>
        <w:t xml:space="preserve"> руб</w:t>
      </w:r>
      <w:r w:rsidRPr="005B4658">
        <w:rPr>
          <w:rFonts w:ascii="Times New Roman" w:hAnsi="Times New Roman"/>
          <w:noProof/>
          <w:sz w:val="24"/>
          <w:szCs w:val="24"/>
        </w:rPr>
        <w:t>.</w:t>
      </w:r>
      <w:r w:rsidRPr="005B4658">
        <w:rPr>
          <w:rFonts w:ascii="Times New Roman" w:hAnsi="Times New Roman"/>
          <w:sz w:val="24"/>
          <w:szCs w:val="24"/>
        </w:rPr>
        <w:t>;</w:t>
      </w:r>
    </w:p>
    <w:p w:rsidR="00A12697" w:rsidRPr="005B4658" w:rsidRDefault="00A12697" w:rsidP="00A12697">
      <w:pPr>
        <w:spacing w:line="240" w:lineRule="auto"/>
        <w:rPr>
          <w:rFonts w:ascii="Times New Roman" w:hAnsi="Times New Roman"/>
          <w:sz w:val="24"/>
          <w:szCs w:val="24"/>
        </w:rPr>
      </w:pPr>
      <w:r w:rsidRPr="005B4658">
        <w:rPr>
          <w:rFonts w:ascii="Times New Roman" w:hAnsi="Times New Roman"/>
          <w:sz w:val="24"/>
          <w:szCs w:val="24"/>
        </w:rPr>
        <w:t xml:space="preserve">Недвижимое имущество: </w:t>
      </w:r>
    </w:p>
    <w:p w:rsidR="00A12697" w:rsidRPr="005B4658" w:rsidRDefault="002C127D" w:rsidP="00A1269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земельный участок, 571</w:t>
      </w:r>
      <w:r w:rsidR="00A12697" w:rsidRPr="005B4658">
        <w:rPr>
          <w:rFonts w:ascii="Times New Roman" w:hAnsi="Times New Roman"/>
          <w:noProof/>
          <w:sz w:val="24"/>
          <w:szCs w:val="24"/>
        </w:rPr>
        <w:t xml:space="preserve"> кв. м., Российская Федерация;  </w:t>
      </w:r>
    </w:p>
    <w:p w:rsidR="00A12697" w:rsidRPr="005B4658" w:rsidRDefault="001377EA" w:rsidP="00A1269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гараж -18 кв.м.,Российская Федерация;</w:t>
      </w:r>
    </w:p>
    <w:p w:rsidR="00A12697" w:rsidRPr="005B4658" w:rsidRDefault="001377EA" w:rsidP="00A126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Иное </w:t>
      </w:r>
      <w:r w:rsidR="00A12697" w:rsidRPr="005B4658">
        <w:rPr>
          <w:rFonts w:ascii="Times New Roman" w:hAnsi="Times New Roman"/>
          <w:sz w:val="24"/>
          <w:szCs w:val="24"/>
        </w:rPr>
        <w:t xml:space="preserve"> имущество: Транспортные средства:</w:t>
      </w:r>
    </w:p>
    <w:p w:rsidR="00A12697" w:rsidRDefault="00A12697" w:rsidP="00A12697">
      <w:pPr>
        <w:spacing w:line="240" w:lineRule="auto"/>
        <w:rPr>
          <w:rFonts w:ascii="Times New Roman" w:hAnsi="Times New Roman"/>
          <w:sz w:val="24"/>
          <w:szCs w:val="24"/>
        </w:rPr>
      </w:pPr>
      <w:r w:rsidRPr="005B4658">
        <w:rPr>
          <w:rFonts w:ascii="Times New Roman" w:hAnsi="Times New Roman"/>
          <w:sz w:val="24"/>
          <w:szCs w:val="24"/>
        </w:rPr>
        <w:t>Легковой автомобиль, 1</w:t>
      </w:r>
      <w:r w:rsidR="001377EA">
        <w:rPr>
          <w:rFonts w:ascii="Times New Roman" w:hAnsi="Times New Roman"/>
          <w:sz w:val="24"/>
          <w:szCs w:val="24"/>
        </w:rPr>
        <w:t xml:space="preserve"> шт., «Мерседес </w:t>
      </w:r>
      <w:proofErr w:type="spellStart"/>
      <w:r w:rsidR="001377EA">
        <w:rPr>
          <w:rFonts w:ascii="Times New Roman" w:hAnsi="Times New Roman"/>
          <w:sz w:val="24"/>
          <w:szCs w:val="24"/>
        </w:rPr>
        <w:t>Виано</w:t>
      </w:r>
      <w:proofErr w:type="spellEnd"/>
      <w:r w:rsidR="001377EA">
        <w:rPr>
          <w:rFonts w:ascii="Times New Roman" w:hAnsi="Times New Roman"/>
          <w:sz w:val="24"/>
          <w:szCs w:val="24"/>
        </w:rPr>
        <w:t>», 2004</w:t>
      </w:r>
      <w:r w:rsidRPr="005B4658">
        <w:rPr>
          <w:rFonts w:ascii="Times New Roman" w:hAnsi="Times New Roman"/>
          <w:sz w:val="24"/>
          <w:szCs w:val="24"/>
        </w:rPr>
        <w:t xml:space="preserve"> года выпуска;</w:t>
      </w:r>
      <w:r w:rsidR="001377EA">
        <w:rPr>
          <w:rFonts w:ascii="Times New Roman" w:hAnsi="Times New Roman"/>
          <w:sz w:val="24"/>
          <w:szCs w:val="24"/>
        </w:rPr>
        <w:t xml:space="preserve"> </w:t>
      </w:r>
    </w:p>
    <w:p w:rsidR="001377EA" w:rsidRDefault="001377EA" w:rsidP="00A126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Мотоцикл, «МВ-750», 1973 год выпуска;</w:t>
      </w:r>
    </w:p>
    <w:p w:rsidR="001377EA" w:rsidRPr="005B4658" w:rsidRDefault="001377EA" w:rsidP="00A126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Катер «Моторная лодка «Темп», 1973 год выпуска;</w:t>
      </w:r>
      <w:bookmarkStart w:id="0" w:name="_GoBack"/>
      <w:bookmarkEnd w:id="0"/>
    </w:p>
    <w:p w:rsidR="00A12697" w:rsidRDefault="00A12697" w:rsidP="00A12697">
      <w:pPr>
        <w:spacing w:line="240" w:lineRule="auto"/>
        <w:rPr>
          <w:rFonts w:ascii="Times New Roman" w:hAnsi="Times New Roman"/>
          <w:sz w:val="24"/>
          <w:szCs w:val="24"/>
        </w:rPr>
      </w:pPr>
      <w:r w:rsidRPr="005B4658">
        <w:rPr>
          <w:rFonts w:ascii="Times New Roman" w:hAnsi="Times New Roman"/>
          <w:sz w:val="24"/>
          <w:szCs w:val="24"/>
        </w:rPr>
        <w:t>Денежные средства, находящиеся на счетах в банках: количество банковских счетов – 2, общая сумма остатков –  1611 руб.</w:t>
      </w:r>
    </w:p>
    <w:p w:rsidR="00A12697" w:rsidRDefault="00A12697" w:rsidP="00A12697">
      <w:pPr>
        <w:rPr>
          <w:rFonts w:ascii="Times New Roman" w:hAnsi="Times New Roman"/>
          <w:sz w:val="24"/>
          <w:szCs w:val="24"/>
        </w:rPr>
      </w:pPr>
    </w:p>
    <w:p w:rsidR="00EB3C3E" w:rsidRDefault="00EB3C3E"/>
    <w:sectPr w:rsidR="00EB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475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42"/>
    <w:rsid w:val="000C57FF"/>
    <w:rsid w:val="001377EA"/>
    <w:rsid w:val="0014679F"/>
    <w:rsid w:val="00200BD0"/>
    <w:rsid w:val="002C127D"/>
    <w:rsid w:val="00391EC1"/>
    <w:rsid w:val="003B52CD"/>
    <w:rsid w:val="004C6FDE"/>
    <w:rsid w:val="005B4658"/>
    <w:rsid w:val="00920DDE"/>
    <w:rsid w:val="00A12697"/>
    <w:rsid w:val="00AC105F"/>
    <w:rsid w:val="00BC1ADB"/>
    <w:rsid w:val="00D84C3D"/>
    <w:rsid w:val="00DF6B42"/>
    <w:rsid w:val="00EB3C3E"/>
    <w:rsid w:val="00F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1269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1269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A12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A12697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A12697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A12697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A12697"/>
  </w:style>
  <w:style w:type="paragraph" w:styleId="a4">
    <w:name w:val="List Paragraph"/>
    <w:basedOn w:val="a"/>
    <w:uiPriority w:val="34"/>
    <w:qFormat/>
    <w:rsid w:val="000C5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1269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6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1269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A12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A12697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A12697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A12697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  <w:style w:type="character" w:customStyle="1" w:styleId="apple-converted-space">
    <w:name w:val="apple-converted-space"/>
    <w:basedOn w:val="a0"/>
    <w:rsid w:val="00A12697"/>
  </w:style>
  <w:style w:type="paragraph" w:styleId="a4">
    <w:name w:val="List Paragraph"/>
    <w:basedOn w:val="a"/>
    <w:uiPriority w:val="34"/>
    <w:qFormat/>
    <w:rsid w:val="000C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2016-08-02T11:31:00Z</dcterms:created>
  <dcterms:modified xsi:type="dcterms:W3CDTF">2016-08-04T12:07:00Z</dcterms:modified>
</cp:coreProperties>
</file>